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8147" w14:textId="77777777" w:rsidR="00BD6582" w:rsidRPr="00BD6582" w:rsidRDefault="00BD6582" w:rsidP="00BD6582">
      <w:pPr>
        <w:jc w:val="center"/>
        <w:rPr>
          <w:rFonts w:ascii="Times New Roman" w:eastAsia="Times New Roman" w:hAnsi="Times New Roman" w:cs="Times New Roman"/>
          <w:b/>
          <w:bCs/>
          <w:lang w:val="en-US" w:eastAsia="ru-RU"/>
        </w:rPr>
      </w:pPr>
      <w:r w:rsidRPr="00BD6582">
        <w:rPr>
          <w:rFonts w:ascii="Roboto" w:eastAsia="Times New Roman" w:hAnsi="Roboto" w:cs="Times New Roman"/>
          <w:b/>
          <w:bCs/>
          <w:color w:val="202124"/>
          <w:sz w:val="33"/>
          <w:szCs w:val="33"/>
          <w:shd w:val="clear" w:color="auto" w:fill="FFFFFF"/>
          <w:lang w:val="en-US" w:eastAsia="ru-RU"/>
        </w:rPr>
        <w:t>ESC Project Hertha Levefællesskab</w:t>
      </w:r>
    </w:p>
    <w:p w14:paraId="39D99311" w14:textId="5C21C583" w:rsidR="00BD6582" w:rsidRPr="00BD6582" w:rsidRDefault="00BD6582" w:rsidP="00BD6582">
      <w:pPr>
        <w:pStyle w:val="a3"/>
        <w:spacing w:before="0" w:beforeAutospacing="0" w:after="300" w:afterAutospacing="0"/>
        <w:jc w:val="both"/>
        <w:rPr>
          <w:rFonts w:ascii="Open Sans" w:hAnsi="Open Sans" w:cs="Open Sans"/>
          <w:color w:val="242424"/>
          <w:lang w:val="en-US"/>
        </w:rPr>
      </w:pPr>
      <w:r w:rsidRPr="00BD6582">
        <w:rPr>
          <w:rFonts w:ascii="Open Sans" w:hAnsi="Open Sans" w:cs="Open Sans"/>
          <w:color w:val="242424"/>
          <w:lang w:val="en-US"/>
        </w:rPr>
        <w:t xml:space="preserve">Hertha is a living community for people with mental disabilities. It is located in </w:t>
      </w:r>
      <w:proofErr w:type="spellStart"/>
      <w:r w:rsidRPr="00BD6582">
        <w:rPr>
          <w:rFonts w:ascii="Open Sans" w:hAnsi="Open Sans" w:cs="Open Sans"/>
          <w:color w:val="242424"/>
          <w:lang w:val="en-US"/>
        </w:rPr>
        <w:t>Herskind</w:t>
      </w:r>
      <w:proofErr w:type="spellEnd"/>
      <w:r w:rsidRPr="00BD6582">
        <w:rPr>
          <w:rFonts w:ascii="Open Sans" w:hAnsi="Open Sans" w:cs="Open Sans"/>
          <w:color w:val="242424"/>
          <w:lang w:val="en-US"/>
        </w:rPr>
        <w:t>,</w:t>
      </w:r>
      <w:r w:rsidRPr="00BD6582">
        <w:rPr>
          <w:rStyle w:val="apple-converted-space"/>
          <w:rFonts w:ascii="Open Sans" w:hAnsi="Open Sans" w:cs="Open Sans"/>
          <w:color w:val="242424"/>
          <w:lang w:val="en-US"/>
        </w:rPr>
        <w:t> </w:t>
      </w:r>
      <w:r w:rsidRPr="00BD6582">
        <w:rPr>
          <w:rFonts w:ascii="Open Sans" w:hAnsi="Open Sans" w:cs="Open Sans"/>
          <w:color w:val="242424"/>
          <w:lang w:val="en-US"/>
        </w:rPr>
        <w:t>a small village whose inhabitants are integrated</w:t>
      </w:r>
      <w:r w:rsidRPr="00BD6582">
        <w:rPr>
          <w:rStyle w:val="apple-converted-space"/>
          <w:rFonts w:ascii="Open Sans" w:hAnsi="Open Sans" w:cs="Open Sans"/>
          <w:color w:val="242424"/>
          <w:lang w:val="en-US"/>
        </w:rPr>
        <w:t> </w:t>
      </w:r>
      <w:r w:rsidRPr="00BD6582">
        <w:rPr>
          <w:rFonts w:ascii="Open Sans" w:hAnsi="Open Sans" w:cs="Open Sans"/>
          <w:color w:val="242424"/>
          <w:lang w:val="en-US"/>
        </w:rPr>
        <w:t>into the lives and rhythm of the residents.</w:t>
      </w:r>
    </w:p>
    <w:p w14:paraId="6AEBC3CC" w14:textId="77777777" w:rsidR="00BD6582" w:rsidRPr="00BD6582" w:rsidRDefault="00BD6582" w:rsidP="00BD6582">
      <w:pPr>
        <w:pStyle w:val="a3"/>
        <w:spacing w:before="0" w:beforeAutospacing="0" w:after="300" w:afterAutospacing="0"/>
        <w:jc w:val="both"/>
        <w:rPr>
          <w:rFonts w:ascii="Open Sans" w:hAnsi="Open Sans" w:cs="Open Sans"/>
          <w:color w:val="242424"/>
          <w:lang w:val="en-US"/>
        </w:rPr>
      </w:pPr>
      <w:r w:rsidRPr="00BD6582">
        <w:rPr>
          <w:rFonts w:ascii="Open Sans" w:hAnsi="Open Sans" w:cs="Open Sans"/>
          <w:color w:val="242424"/>
          <w:lang w:val="en-US"/>
        </w:rPr>
        <w:t>The community consists of 2 houses and 19 residents, who have different psychological and mental challenges. Some of them are also physically impaired, but all of them have the ability to walk. The degree to which their disability affects their life varies, from high independence to a few without any verbal language. Most of them are aged 18-30 years.</w:t>
      </w:r>
    </w:p>
    <w:p w14:paraId="71C35408" w14:textId="77777777" w:rsidR="00BD6582" w:rsidRPr="00BD6582" w:rsidRDefault="00BD6582" w:rsidP="00BD6582">
      <w:pPr>
        <w:pStyle w:val="a3"/>
        <w:spacing w:before="0" w:beforeAutospacing="0" w:after="300" w:afterAutospacing="0"/>
        <w:jc w:val="both"/>
        <w:rPr>
          <w:rFonts w:ascii="Open Sans" w:hAnsi="Open Sans" w:cs="Open Sans"/>
          <w:color w:val="242424"/>
          <w:lang w:val="en-US"/>
        </w:rPr>
      </w:pPr>
      <w:r w:rsidRPr="00BD6582">
        <w:rPr>
          <w:rFonts w:ascii="Open Sans" w:hAnsi="Open Sans" w:cs="Open Sans"/>
          <w:color w:val="242424"/>
          <w:lang w:val="en-US"/>
        </w:rPr>
        <w:t>In the village, there are different workshops where both the residents and the volunteers will work: Bakery, biodynamic market garden, biodynamic farm, dairy, weave shed, kitchen and laundry. In the workshops, we make products which are used by the residents and, moreover, the bakery and dairy products are sold in ecological shops to kindergartens and other institutions in the area.</w:t>
      </w:r>
    </w:p>
    <w:p w14:paraId="7102BB88" w14:textId="77777777" w:rsidR="00BD6582" w:rsidRPr="00BD6582" w:rsidRDefault="00BD6582" w:rsidP="00BD6582">
      <w:pPr>
        <w:spacing w:after="300"/>
        <w:jc w:val="center"/>
        <w:rPr>
          <w:rFonts w:ascii="Open Sans" w:eastAsia="Times New Roman" w:hAnsi="Open Sans" w:cs="Open Sans"/>
          <w:color w:val="242424"/>
          <w:lang w:eastAsia="ru-RU"/>
        </w:rPr>
      </w:pPr>
      <w:proofErr w:type="spellStart"/>
      <w:r w:rsidRPr="00BD6582">
        <w:rPr>
          <w:rFonts w:ascii="Open Sans" w:eastAsia="Times New Roman" w:hAnsi="Open Sans" w:cs="Open Sans"/>
          <w:b/>
          <w:bCs/>
          <w:color w:val="242424"/>
          <w:lang w:eastAsia="ru-RU"/>
        </w:rPr>
        <w:t>Volunteering</w:t>
      </w:r>
      <w:proofErr w:type="spellEnd"/>
      <w:r w:rsidRPr="00BD6582">
        <w:rPr>
          <w:rFonts w:ascii="Open Sans" w:eastAsia="Times New Roman" w:hAnsi="Open Sans" w:cs="Open Sans"/>
          <w:b/>
          <w:bCs/>
          <w:color w:val="242424"/>
          <w:lang w:eastAsia="ru-RU"/>
        </w:rPr>
        <w:t xml:space="preserve"> </w:t>
      </w:r>
      <w:proofErr w:type="spellStart"/>
      <w:r w:rsidRPr="00BD6582">
        <w:rPr>
          <w:rFonts w:ascii="Open Sans" w:eastAsia="Times New Roman" w:hAnsi="Open Sans" w:cs="Open Sans"/>
          <w:b/>
          <w:bCs/>
          <w:color w:val="242424"/>
          <w:lang w:eastAsia="ru-RU"/>
        </w:rPr>
        <w:t>at</w:t>
      </w:r>
      <w:proofErr w:type="spellEnd"/>
      <w:r w:rsidRPr="00BD6582">
        <w:rPr>
          <w:rFonts w:ascii="Open Sans" w:eastAsia="Times New Roman" w:hAnsi="Open Sans" w:cs="Open Sans"/>
          <w:b/>
          <w:bCs/>
          <w:color w:val="242424"/>
          <w:lang w:eastAsia="ru-RU"/>
        </w:rPr>
        <w:t xml:space="preserve"> </w:t>
      </w:r>
      <w:proofErr w:type="spellStart"/>
      <w:r w:rsidRPr="00BD6582">
        <w:rPr>
          <w:rFonts w:ascii="Open Sans" w:eastAsia="Times New Roman" w:hAnsi="Open Sans" w:cs="Open Sans"/>
          <w:b/>
          <w:bCs/>
          <w:color w:val="242424"/>
          <w:lang w:eastAsia="ru-RU"/>
        </w:rPr>
        <w:t>the</w:t>
      </w:r>
      <w:proofErr w:type="spellEnd"/>
      <w:r w:rsidRPr="00BD6582">
        <w:rPr>
          <w:rFonts w:ascii="Open Sans" w:eastAsia="Times New Roman" w:hAnsi="Open Sans" w:cs="Open Sans"/>
          <w:b/>
          <w:bCs/>
          <w:color w:val="242424"/>
          <w:lang w:eastAsia="ru-RU"/>
        </w:rPr>
        <w:t xml:space="preserve"> </w:t>
      </w:r>
      <w:proofErr w:type="spellStart"/>
      <w:r w:rsidRPr="00BD6582">
        <w:rPr>
          <w:rFonts w:ascii="Open Sans" w:eastAsia="Times New Roman" w:hAnsi="Open Sans" w:cs="Open Sans"/>
          <w:b/>
          <w:bCs/>
          <w:color w:val="242424"/>
          <w:lang w:eastAsia="ru-RU"/>
        </w:rPr>
        <w:t>project</w:t>
      </w:r>
      <w:proofErr w:type="spellEnd"/>
    </w:p>
    <w:p w14:paraId="10E141ED"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 xml:space="preserve">The volunteer will live at the project. </w:t>
      </w:r>
      <w:proofErr w:type="spellStart"/>
      <w:r w:rsidRPr="00BD6582">
        <w:rPr>
          <w:rFonts w:ascii="Open Sans" w:eastAsia="Times New Roman" w:hAnsi="Open Sans" w:cs="Open Sans"/>
          <w:color w:val="242424"/>
          <w:lang w:val="en-US" w:eastAsia="ru-RU"/>
        </w:rPr>
        <w:t>Herskind</w:t>
      </w:r>
      <w:proofErr w:type="spellEnd"/>
      <w:r w:rsidRPr="00BD6582">
        <w:rPr>
          <w:rFonts w:ascii="Open Sans" w:eastAsia="Times New Roman" w:hAnsi="Open Sans" w:cs="Open Sans"/>
          <w:color w:val="242424"/>
          <w:lang w:val="en-US" w:eastAsia="ru-RU"/>
        </w:rPr>
        <w:t xml:space="preserve"> is a small but quite vibrant community. There is a small grocery shop, a community house, where cultural and social events are held, and a sports club, where they play soccer, handball and badminton.</w:t>
      </w:r>
    </w:p>
    <w:p w14:paraId="2CAADBC5"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 xml:space="preserve">The pedagogy at the project uses the Rudolf Steiner principles – these will not be taught explicitly, but are put into </w:t>
      </w:r>
      <w:proofErr w:type="spellStart"/>
      <w:r w:rsidRPr="00BD6582">
        <w:rPr>
          <w:rFonts w:ascii="Open Sans" w:eastAsia="Times New Roman" w:hAnsi="Open Sans" w:cs="Open Sans"/>
          <w:color w:val="242424"/>
          <w:lang w:val="en-US" w:eastAsia="ru-RU"/>
        </w:rPr>
        <w:t>practised</w:t>
      </w:r>
      <w:proofErr w:type="spellEnd"/>
      <w:r w:rsidRPr="00BD6582">
        <w:rPr>
          <w:rFonts w:ascii="Open Sans" w:eastAsia="Times New Roman" w:hAnsi="Open Sans" w:cs="Open Sans"/>
          <w:color w:val="242424"/>
          <w:lang w:val="en-US" w:eastAsia="ru-RU"/>
        </w:rPr>
        <w:t>.</w:t>
      </w:r>
    </w:p>
    <w:p w14:paraId="31BDD0A9"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 xml:space="preserve">Supervision and instructions will be provided by pedagogues </w:t>
      </w:r>
      <w:proofErr w:type="spellStart"/>
      <w:r w:rsidRPr="00BD6582">
        <w:rPr>
          <w:rFonts w:ascii="Open Sans" w:eastAsia="Times New Roman" w:hAnsi="Open Sans" w:cs="Open Sans"/>
          <w:color w:val="242424"/>
          <w:lang w:val="en-US" w:eastAsia="ru-RU"/>
        </w:rPr>
        <w:t>specialised</w:t>
      </w:r>
      <w:proofErr w:type="spellEnd"/>
      <w:r w:rsidRPr="00BD6582">
        <w:rPr>
          <w:rFonts w:ascii="Open Sans" w:eastAsia="Times New Roman" w:hAnsi="Open Sans" w:cs="Open Sans"/>
          <w:color w:val="242424"/>
          <w:lang w:val="en-US" w:eastAsia="ru-RU"/>
        </w:rPr>
        <w:t xml:space="preserve"> in working with mentally challenged people.</w:t>
      </w:r>
    </w:p>
    <w:p w14:paraId="59FAB0CB"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eastAsia="ru-RU"/>
        </w:rPr>
      </w:pPr>
      <w:r w:rsidRPr="00BD6582">
        <w:rPr>
          <w:rFonts w:ascii="Open Sans" w:eastAsia="Times New Roman" w:hAnsi="Open Sans" w:cs="Open Sans"/>
          <w:color w:val="242424"/>
          <w:lang w:val="en-US" w:eastAsia="ru-RU"/>
        </w:rPr>
        <w:t xml:space="preserve">The main activity for the volunteer will be to support the residents in the workshops, according to their interests and specific knowledge and experiences. </w:t>
      </w:r>
      <w:proofErr w:type="spellStart"/>
      <w:r w:rsidRPr="00BD6582">
        <w:rPr>
          <w:rFonts w:ascii="Open Sans" w:eastAsia="Times New Roman" w:hAnsi="Open Sans" w:cs="Open Sans"/>
          <w:color w:val="242424"/>
          <w:lang w:eastAsia="ru-RU"/>
        </w:rPr>
        <w:t>The</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volunteer</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will</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helpin</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the</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bakery</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and</w:t>
      </w:r>
      <w:proofErr w:type="spellEnd"/>
      <w:r w:rsidRPr="00BD6582">
        <w:rPr>
          <w:rFonts w:ascii="Open Sans" w:eastAsia="Times New Roman" w:hAnsi="Open Sans" w:cs="Open Sans"/>
          <w:color w:val="242424"/>
          <w:lang w:eastAsia="ru-RU"/>
        </w:rPr>
        <w:t xml:space="preserve"> </w:t>
      </w:r>
      <w:proofErr w:type="spellStart"/>
      <w:r w:rsidRPr="00BD6582">
        <w:rPr>
          <w:rFonts w:ascii="Open Sans" w:eastAsia="Times New Roman" w:hAnsi="Open Sans" w:cs="Open Sans"/>
          <w:color w:val="242424"/>
          <w:lang w:eastAsia="ru-RU"/>
        </w:rPr>
        <w:t>kitchen</w:t>
      </w:r>
      <w:proofErr w:type="spellEnd"/>
      <w:r w:rsidRPr="00BD6582">
        <w:rPr>
          <w:rFonts w:ascii="Open Sans" w:eastAsia="Times New Roman" w:hAnsi="Open Sans" w:cs="Open Sans"/>
          <w:color w:val="242424"/>
          <w:lang w:eastAsia="ru-RU"/>
        </w:rPr>
        <w:t>.</w:t>
      </w:r>
    </w:p>
    <w:p w14:paraId="015D4DF1"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If the volunteer has a driving license, he/she will be in charge of being a chauffeur to different activities.</w:t>
      </w:r>
    </w:p>
    <w:p w14:paraId="7383C321"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Being able to play an instrument would be relevant, but not essential.</w:t>
      </w:r>
    </w:p>
    <w:p w14:paraId="20E1CC1E" w14:textId="77777777" w:rsidR="00BD6582" w:rsidRPr="00BD6582" w:rsidRDefault="00BD6582" w:rsidP="00BD6582">
      <w:pPr>
        <w:numPr>
          <w:ilvl w:val="0"/>
          <w:numId w:val="1"/>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Volunteers will only work with the less disabled and challenging cases.</w:t>
      </w:r>
    </w:p>
    <w:p w14:paraId="58F412E5" w14:textId="77777777" w:rsidR="00BD6582" w:rsidRPr="00BD6582" w:rsidRDefault="00BD6582" w:rsidP="00BD6582">
      <w:pPr>
        <w:spacing w:after="300"/>
        <w:jc w:val="center"/>
        <w:rPr>
          <w:rFonts w:ascii="Open Sans" w:eastAsia="Times New Roman" w:hAnsi="Open Sans" w:cs="Open Sans"/>
          <w:color w:val="242424"/>
          <w:lang w:eastAsia="ru-RU"/>
        </w:rPr>
      </w:pPr>
      <w:proofErr w:type="spellStart"/>
      <w:r w:rsidRPr="00BD6582">
        <w:rPr>
          <w:rFonts w:ascii="Open Sans" w:eastAsia="Times New Roman" w:hAnsi="Open Sans" w:cs="Open Sans"/>
          <w:b/>
          <w:bCs/>
          <w:color w:val="242424"/>
          <w:lang w:eastAsia="ru-RU"/>
        </w:rPr>
        <w:t>Volunteer</w:t>
      </w:r>
      <w:proofErr w:type="spellEnd"/>
      <w:r w:rsidRPr="00BD6582">
        <w:rPr>
          <w:rFonts w:ascii="Open Sans" w:eastAsia="Times New Roman" w:hAnsi="Open Sans" w:cs="Open Sans"/>
          <w:b/>
          <w:bCs/>
          <w:color w:val="242424"/>
          <w:lang w:eastAsia="ru-RU"/>
        </w:rPr>
        <w:t xml:space="preserve"> </w:t>
      </w:r>
      <w:proofErr w:type="spellStart"/>
      <w:r w:rsidRPr="00BD6582">
        <w:rPr>
          <w:rFonts w:ascii="Open Sans" w:eastAsia="Times New Roman" w:hAnsi="Open Sans" w:cs="Open Sans"/>
          <w:b/>
          <w:bCs/>
          <w:color w:val="242424"/>
          <w:lang w:eastAsia="ru-RU"/>
        </w:rPr>
        <w:t>profile</w:t>
      </w:r>
      <w:proofErr w:type="spellEnd"/>
    </w:p>
    <w:p w14:paraId="2685BE79" w14:textId="77777777" w:rsidR="00BD6582" w:rsidRPr="00BD6582" w:rsidRDefault="00BD6582" w:rsidP="00BD6582">
      <w:pPr>
        <w:numPr>
          <w:ilvl w:val="0"/>
          <w:numId w:val="2"/>
        </w:numPr>
        <w:spacing w:before="100" w:beforeAutospacing="1" w:after="100" w:afterAutospacing="1"/>
        <w:rPr>
          <w:rFonts w:ascii="Open Sans" w:eastAsia="Times New Roman" w:hAnsi="Open Sans" w:cs="Open Sans"/>
          <w:color w:val="242424"/>
          <w:lang w:eastAsia="ru-RU"/>
        </w:rPr>
      </w:pPr>
      <w:proofErr w:type="spellStart"/>
      <w:r w:rsidRPr="00BD6582">
        <w:rPr>
          <w:rFonts w:ascii="Open Sans" w:eastAsia="Times New Roman" w:hAnsi="Open Sans" w:cs="Open Sans"/>
          <w:color w:val="242424"/>
          <w:lang w:eastAsia="ru-RU"/>
        </w:rPr>
        <w:t>Non-smoker</w:t>
      </w:r>
      <w:proofErr w:type="spellEnd"/>
    </w:p>
    <w:p w14:paraId="73E8F548" w14:textId="77777777" w:rsidR="00BD6582" w:rsidRPr="00BD6582" w:rsidRDefault="00BD6582" w:rsidP="00BD6582">
      <w:pPr>
        <w:numPr>
          <w:ilvl w:val="0"/>
          <w:numId w:val="2"/>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Punctual – the volunteer must show up on time to the agreed activities</w:t>
      </w:r>
    </w:p>
    <w:p w14:paraId="4B16B661" w14:textId="77777777" w:rsidR="00BD6582" w:rsidRPr="00BD6582" w:rsidRDefault="00BD6582" w:rsidP="00BD6582">
      <w:pPr>
        <w:numPr>
          <w:ilvl w:val="0"/>
          <w:numId w:val="2"/>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Tolerant, open, extrovert, who can take part in our daily life with a positive attitude</w:t>
      </w:r>
    </w:p>
    <w:p w14:paraId="415F7E61" w14:textId="77777777" w:rsidR="00BD6582" w:rsidRPr="00BD6582" w:rsidRDefault="00BD6582" w:rsidP="00BD6582">
      <w:pPr>
        <w:numPr>
          <w:ilvl w:val="0"/>
          <w:numId w:val="2"/>
        </w:numPr>
        <w:spacing w:before="100" w:beforeAutospacing="1" w:after="100" w:afterAutospacing="1"/>
        <w:rPr>
          <w:rFonts w:ascii="Open Sans" w:eastAsia="Times New Roman" w:hAnsi="Open Sans" w:cs="Open Sans"/>
          <w:color w:val="242424"/>
          <w:lang w:val="en-US" w:eastAsia="ru-RU"/>
        </w:rPr>
      </w:pPr>
      <w:r w:rsidRPr="00BD6582">
        <w:rPr>
          <w:rFonts w:ascii="Open Sans" w:eastAsia="Times New Roman" w:hAnsi="Open Sans" w:cs="Open Sans"/>
          <w:color w:val="242424"/>
          <w:lang w:val="en-US" w:eastAsia="ru-RU"/>
        </w:rPr>
        <w:t>Calm, flexible and accepting of adjustments to plans, since changes can occur with short notice.</w:t>
      </w:r>
    </w:p>
    <w:p w14:paraId="07650BF7" w14:textId="77777777" w:rsidR="005648AE" w:rsidRPr="00BD6582" w:rsidRDefault="005648AE">
      <w:pPr>
        <w:rPr>
          <w:lang w:val="en-US"/>
        </w:rPr>
      </w:pPr>
    </w:p>
    <w:sectPr w:rsidR="005648AE" w:rsidRPr="00BD6582" w:rsidSect="00C10F5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0963"/>
    <w:multiLevelType w:val="multilevel"/>
    <w:tmpl w:val="777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225A5"/>
    <w:multiLevelType w:val="multilevel"/>
    <w:tmpl w:val="A58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82"/>
    <w:rsid w:val="005648AE"/>
    <w:rsid w:val="00BD6582"/>
    <w:rsid w:val="00C1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82AB349"/>
  <w15:chartTrackingRefBased/>
  <w15:docId w15:val="{E3F5987F-3DD1-F042-89D1-4ED7B131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582"/>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BD6582"/>
  </w:style>
  <w:style w:type="character" w:styleId="a4">
    <w:name w:val="Strong"/>
    <w:basedOn w:val="a0"/>
    <w:uiPriority w:val="22"/>
    <w:qFormat/>
    <w:rsid w:val="00BD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338857">
      <w:bodyDiv w:val="1"/>
      <w:marLeft w:val="0"/>
      <w:marRight w:val="0"/>
      <w:marTop w:val="0"/>
      <w:marBottom w:val="0"/>
      <w:divBdr>
        <w:top w:val="none" w:sz="0" w:space="0" w:color="auto"/>
        <w:left w:val="none" w:sz="0" w:space="0" w:color="auto"/>
        <w:bottom w:val="none" w:sz="0" w:space="0" w:color="auto"/>
        <w:right w:val="none" w:sz="0" w:space="0" w:color="auto"/>
      </w:divBdr>
    </w:div>
    <w:div w:id="650598272">
      <w:bodyDiv w:val="1"/>
      <w:marLeft w:val="0"/>
      <w:marRight w:val="0"/>
      <w:marTop w:val="0"/>
      <w:marBottom w:val="0"/>
      <w:divBdr>
        <w:top w:val="none" w:sz="0" w:space="0" w:color="auto"/>
        <w:left w:val="none" w:sz="0" w:space="0" w:color="auto"/>
        <w:bottom w:val="none" w:sz="0" w:space="0" w:color="auto"/>
        <w:right w:val="none" w:sz="0" w:space="0" w:color="auto"/>
      </w:divBdr>
    </w:div>
    <w:div w:id="657151567">
      <w:bodyDiv w:val="1"/>
      <w:marLeft w:val="0"/>
      <w:marRight w:val="0"/>
      <w:marTop w:val="0"/>
      <w:marBottom w:val="0"/>
      <w:divBdr>
        <w:top w:val="none" w:sz="0" w:space="0" w:color="auto"/>
        <w:left w:val="none" w:sz="0" w:space="0" w:color="auto"/>
        <w:bottom w:val="none" w:sz="0" w:space="0" w:color="auto"/>
        <w:right w:val="none" w:sz="0" w:space="0" w:color="auto"/>
      </w:divBdr>
    </w:div>
    <w:div w:id="20330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viktoriya.smirnova2@gmail.com</dc:creator>
  <cp:keywords/>
  <dc:description/>
  <cp:lastModifiedBy>viktoriya.smirnova2@gmail.com</cp:lastModifiedBy>
  <cp:revision>1</cp:revision>
  <dcterms:created xsi:type="dcterms:W3CDTF">2021-07-26T15:54:00Z</dcterms:created>
  <dcterms:modified xsi:type="dcterms:W3CDTF">2021-07-26T15:57:00Z</dcterms:modified>
</cp:coreProperties>
</file>